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236821" w:rsidRDefault="00236821" w:rsidP="00236821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236821" w:rsidRDefault="00236821" w:rsidP="00236821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98492A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same….what makes them different?)</w:t>
            </w:r>
          </w:p>
          <w:p w:rsidR="000F6E0D" w:rsidRDefault="000F6E0D" w:rsidP="00903F83">
            <w:pPr>
              <w:rPr>
                <w:rFonts w:ascii="Times New Roman Bold" w:hAnsi="Times New Roman Bold"/>
                <w:b/>
              </w:rPr>
            </w:pPr>
          </w:p>
          <w:p w:rsidR="000F6E0D" w:rsidRDefault="000F6E0D" w:rsidP="000F6E0D">
            <w:r w:rsidRPr="009E1B33">
              <w:t xml:space="preserve">4.1.2. Select, create and use appropriate graphical representations of data including, circle graphs, scatter plots, </w:t>
            </w:r>
            <w:r w:rsidRPr="00A7106F">
              <w:rPr>
                <w:b/>
              </w:rPr>
              <w:t>histograms</w:t>
            </w:r>
            <w:r w:rsidRPr="009E1B33">
              <w:t>, and stem and leaf plots.</w:t>
            </w:r>
          </w:p>
          <w:p w:rsidR="000F6E0D" w:rsidRPr="007D167E" w:rsidRDefault="000F6E0D" w:rsidP="000F6E0D">
            <w:pPr>
              <w:rPr>
                <w:rFonts w:ascii="Times New Roman Bold" w:hAnsi="Times New Roman Bold"/>
                <w:b/>
                <w:color w:val="0000FF"/>
                <w:sz w:val="36"/>
              </w:rPr>
            </w:pPr>
            <w:r w:rsidRPr="007D167E">
              <w:rPr>
                <w:b/>
                <w:color w:val="0000FF"/>
              </w:rPr>
              <w:t>CC.6.SP.4</w:t>
            </w:r>
            <w:r w:rsidRPr="007D167E">
              <w:rPr>
                <w:color w:val="0000FF"/>
              </w:rPr>
              <w:t xml:space="preserve"> Display numerical data in plots on a number line, including dot plots, histograms, and box plots.</w:t>
            </w:r>
          </w:p>
          <w:p w:rsidR="0079193C" w:rsidRPr="007D167E" w:rsidRDefault="0079193C" w:rsidP="00903F83">
            <w:pPr>
              <w:rPr>
                <w:rFonts w:ascii="Times New Roman Bold" w:hAnsi="Times New Roman Bold"/>
                <w:b/>
                <w:color w:val="0000FF"/>
              </w:rPr>
            </w:pPr>
          </w:p>
          <w:p w:rsidR="00990BA9" w:rsidRDefault="00AA310B" w:rsidP="00AA310B">
            <w:pPr>
              <w:rPr>
                <w:b/>
              </w:rPr>
            </w:pPr>
            <w:r w:rsidRPr="00860B63">
              <w:rPr>
                <w:b/>
              </w:rPr>
              <w:t>*</w:t>
            </w:r>
            <w:r w:rsidRPr="009E1B33">
              <w:t>4.2.3. Describe the shape of numerical data sets using measures of spread (range) and central tendency (mean, median, mode) and outliers.</w:t>
            </w:r>
            <w:r>
              <w:t xml:space="preserve"> </w:t>
            </w:r>
            <w:r w:rsidRPr="00860B63">
              <w:rPr>
                <w:b/>
              </w:rPr>
              <w:t>(SCIENCE CONNECTION)</w:t>
            </w:r>
          </w:p>
          <w:p w:rsidR="00990BA9" w:rsidRDefault="00990BA9" w:rsidP="00AA310B">
            <w:pPr>
              <w:rPr>
                <w:color w:val="0000FF"/>
              </w:rPr>
            </w:pPr>
            <w:r w:rsidRPr="00990BA9">
              <w:rPr>
                <w:b/>
                <w:color w:val="0000FF"/>
              </w:rPr>
              <w:t>CC.6.SP.2</w:t>
            </w:r>
            <w:r w:rsidRPr="00990BA9">
              <w:rPr>
                <w:color w:val="0000FF"/>
              </w:rPr>
              <w:t xml:space="preserve"> Understand that a set of data collected to answer a statistical question has a distribution which can be described by its center, spread, and overall shape.</w:t>
            </w:r>
          </w:p>
          <w:p w:rsidR="000B7D11" w:rsidRDefault="00990BA9" w:rsidP="00990BA9">
            <w:pPr>
              <w:rPr>
                <w:color w:val="0000FF"/>
              </w:rPr>
            </w:pPr>
            <w:r w:rsidRPr="00990BA9">
              <w:rPr>
                <w:b/>
                <w:color w:val="0000FF"/>
              </w:rPr>
              <w:t>CC.6.SP.3</w:t>
            </w:r>
            <w:r w:rsidRPr="00990BA9">
              <w:rPr>
                <w:color w:val="0000FF"/>
              </w:rPr>
              <w:t xml:space="preserve"> Recognize that a measure of center for a numerical data set summarizes all of its values using a single number, while a measure of variation describes how its values vary using a single number.</w:t>
            </w:r>
          </w:p>
          <w:p w:rsidR="000B7D11" w:rsidRPr="000B7D11" w:rsidRDefault="000B7D11" w:rsidP="000B7D11">
            <w:pPr>
              <w:rPr>
                <w:color w:val="0000FF"/>
              </w:rPr>
            </w:pPr>
            <w:r w:rsidRPr="000B7D11">
              <w:rPr>
                <w:b/>
                <w:color w:val="0000FF"/>
              </w:rPr>
              <w:t>CC.6.SP.5</w:t>
            </w:r>
            <w:r w:rsidRPr="000B7D11">
              <w:rPr>
                <w:color w:val="0000FF"/>
              </w:rPr>
              <w:t xml:space="preserve"> Summarize and describe distributions. Summarize numerical data sets in relation to their context, such as by:</w:t>
            </w:r>
          </w:p>
          <w:p w:rsidR="000B7D11" w:rsidRPr="000B7D11" w:rsidRDefault="000B7D11" w:rsidP="000B7D11">
            <w:pPr>
              <w:rPr>
                <w:color w:val="0000FF"/>
              </w:rPr>
            </w:pPr>
            <w:r w:rsidRPr="000B7D11">
              <w:rPr>
                <w:b/>
                <w:color w:val="0000FF"/>
              </w:rPr>
              <w:t xml:space="preserve">  a.</w:t>
            </w:r>
            <w:r w:rsidRPr="000B7D11">
              <w:rPr>
                <w:color w:val="0000FF"/>
              </w:rPr>
              <w:t xml:space="preserve"> Reporting the number of observations.   </w:t>
            </w:r>
          </w:p>
          <w:p w:rsidR="000B7D11" w:rsidRPr="000B7D11" w:rsidRDefault="000B7D11" w:rsidP="000B7D11">
            <w:pPr>
              <w:rPr>
                <w:color w:val="0000FF"/>
              </w:rPr>
            </w:pPr>
            <w:r w:rsidRPr="000B7D11">
              <w:rPr>
                <w:b/>
                <w:color w:val="0000FF"/>
              </w:rPr>
              <w:t xml:space="preserve">  b.</w:t>
            </w:r>
            <w:r w:rsidRPr="000B7D11">
              <w:rPr>
                <w:color w:val="0000FF"/>
              </w:rPr>
              <w:t xml:space="preserve"> Describing the nature of the attribute under investigation, including how it was measured and its units of measurement. </w:t>
            </w:r>
          </w:p>
          <w:p w:rsidR="000B7D11" w:rsidRPr="000B7D11" w:rsidRDefault="000B7D11" w:rsidP="000B7D11">
            <w:pPr>
              <w:rPr>
                <w:color w:val="0000FF"/>
              </w:rPr>
            </w:pPr>
            <w:r w:rsidRPr="000B7D11">
              <w:rPr>
                <w:color w:val="0000FF"/>
              </w:rPr>
              <w:t xml:space="preserve">  </w:t>
            </w:r>
            <w:r w:rsidRPr="000B7D11">
              <w:rPr>
                <w:b/>
                <w:color w:val="0000FF"/>
              </w:rPr>
              <w:t>c.</w:t>
            </w:r>
            <w:r w:rsidRPr="000B7D11">
              <w:rPr>
                <w:color w:val="0000FF"/>
              </w:rPr>
              <w:t xml:space="preserve"> Giving quantitative measures of center (median and/or mean) and variability (interquartile range and/or mean absolute deviation), as well as describing any overall pattern and any striking deviations from the overall pattern with reference to the context in which the data was gathered. </w:t>
            </w:r>
          </w:p>
          <w:p w:rsidR="00990BA9" w:rsidRPr="000B7D11" w:rsidRDefault="000B7D11" w:rsidP="000B7D11">
            <w:pPr>
              <w:rPr>
                <w:color w:val="0000FF"/>
              </w:rPr>
            </w:pPr>
            <w:r w:rsidRPr="000B7D11">
              <w:rPr>
                <w:b/>
                <w:color w:val="0000FF"/>
              </w:rPr>
              <w:t xml:space="preserve">  d.</w:t>
            </w:r>
            <w:r w:rsidRPr="000B7D11">
              <w:rPr>
                <w:color w:val="0000FF"/>
              </w:rPr>
              <w:t xml:space="preserve"> Relating the choice of measures of center and variability to the shape of the data distribution and the context in which the data was gathered.</w:t>
            </w:r>
          </w:p>
          <w:p w:rsidR="00AA310B" w:rsidRPr="00990BA9" w:rsidRDefault="00AA310B" w:rsidP="00AA310B">
            <w:pPr>
              <w:rPr>
                <w:b/>
                <w:color w:val="0000FF"/>
              </w:rPr>
            </w:pPr>
          </w:p>
          <w:p w:rsidR="00645C14" w:rsidRDefault="00AA310B" w:rsidP="00AA310B">
            <w:pPr>
              <w:rPr>
                <w:b/>
              </w:rPr>
            </w:pPr>
            <w:r w:rsidRPr="00B119DB">
              <w:rPr>
                <w:b/>
              </w:rPr>
              <w:t>*</w:t>
            </w:r>
            <w:r w:rsidRPr="009E1B33">
              <w:t>4.2.4. Determine how the mean, median, mode and range change as a result of changes in the dat</w:t>
            </w:r>
            <w:r>
              <w:t xml:space="preserve">a set and describe in writing. </w:t>
            </w:r>
            <w:r w:rsidRPr="00860B63">
              <w:rPr>
                <w:b/>
              </w:rPr>
              <w:t>(SCIENCE CONNECTION)</w:t>
            </w:r>
          </w:p>
          <w:p w:rsidR="00645C14" w:rsidRPr="000B7D11" w:rsidRDefault="00645C14" w:rsidP="00645C14">
            <w:pPr>
              <w:rPr>
                <w:color w:val="0000FF"/>
              </w:rPr>
            </w:pPr>
            <w:r>
              <w:rPr>
                <w:b/>
                <w:color w:val="0000FF"/>
              </w:rPr>
              <w:t xml:space="preserve">??Not a direct Crosswalk link but similar:  </w:t>
            </w:r>
            <w:r w:rsidRPr="000B7D11">
              <w:rPr>
                <w:b/>
                <w:color w:val="0000FF"/>
              </w:rPr>
              <w:t>CC.6.SP.5</w:t>
            </w:r>
            <w:r w:rsidRPr="000B7D11">
              <w:rPr>
                <w:color w:val="0000FF"/>
              </w:rPr>
              <w:t xml:space="preserve"> Summarize and describe distributions. Summarize numerical data sets in relation to their context, such as by:</w:t>
            </w:r>
          </w:p>
          <w:p w:rsidR="00645C14" w:rsidRPr="000B7D11" w:rsidRDefault="00645C14" w:rsidP="00645C14">
            <w:pPr>
              <w:rPr>
                <w:color w:val="0000FF"/>
              </w:rPr>
            </w:pPr>
            <w:r w:rsidRPr="000B7D11">
              <w:rPr>
                <w:b/>
                <w:color w:val="0000FF"/>
              </w:rPr>
              <w:t>c.</w:t>
            </w:r>
            <w:r w:rsidRPr="000B7D11">
              <w:rPr>
                <w:color w:val="0000FF"/>
              </w:rPr>
              <w:t xml:space="preserve"> Giving quantitative measures of center (median and/or mean) and variability (interquartile range and/or mean absolute deviation), as well as describing any overall pattern and any striking deviations from the overall pattern with reference to the context in which the data was gathered. </w:t>
            </w:r>
          </w:p>
          <w:p w:rsidR="00AA310B" w:rsidRDefault="00645C14" w:rsidP="00645C14">
            <w:r w:rsidRPr="000B7D11">
              <w:rPr>
                <w:b/>
                <w:color w:val="0000FF"/>
              </w:rPr>
              <w:t xml:space="preserve">  </w:t>
            </w:r>
          </w:p>
          <w:p w:rsidR="00903F83" w:rsidRDefault="00903F83" w:rsidP="00AA310B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5651B4" w:rsidRDefault="005651B4" w:rsidP="005651B4">
            <w:pPr>
              <w:spacing w:after="200" w:line="276" w:lineRule="auto"/>
            </w:pPr>
          </w:p>
          <w:p w:rsidR="005651B4" w:rsidRDefault="005651B4" w:rsidP="005651B4">
            <w:pPr>
              <w:rPr>
                <w:color w:val="0000FF"/>
              </w:rPr>
            </w:pPr>
            <w:r>
              <w:t xml:space="preserve">Science connection 6.2.a GLE 6:  </w:t>
            </w:r>
            <w:r w:rsidRPr="00945D66">
              <w:t>Create and interpret graphs that illustrate relationships between predator-prey populations over time.</w:t>
            </w:r>
            <w:r>
              <w:t xml:space="preserve"> </w:t>
            </w:r>
            <w:r w:rsidRPr="007D167E">
              <w:rPr>
                <w:b/>
                <w:color w:val="0000FF"/>
              </w:rPr>
              <w:t>CC.6.SP.4</w:t>
            </w:r>
            <w:r w:rsidRPr="007D167E">
              <w:rPr>
                <w:color w:val="0000FF"/>
              </w:rPr>
              <w:t xml:space="preserve"> Display numerical data in plots on a number line, including dot plots, histograms, and box plots.</w:t>
            </w:r>
            <w:r w:rsidRPr="00990BA9">
              <w:rPr>
                <w:b/>
                <w:color w:val="0000FF"/>
              </w:rPr>
              <w:t xml:space="preserve"> CC.6.SP.2</w:t>
            </w:r>
            <w:r w:rsidRPr="00990BA9">
              <w:rPr>
                <w:color w:val="0000FF"/>
              </w:rPr>
              <w:t xml:space="preserve"> Understand that a set of data collected to answer a statistical question has a distribution which can be described by its center, spread, and overall shape.</w:t>
            </w:r>
          </w:p>
          <w:p w:rsidR="005651B4" w:rsidRDefault="005651B4" w:rsidP="005651B4">
            <w:pPr>
              <w:rPr>
                <w:color w:val="0000FF"/>
              </w:rPr>
            </w:pPr>
            <w:r w:rsidRPr="00990BA9">
              <w:rPr>
                <w:b/>
                <w:color w:val="0000FF"/>
              </w:rPr>
              <w:t>CC.6.SP.3</w:t>
            </w:r>
            <w:r w:rsidRPr="00990BA9">
              <w:rPr>
                <w:color w:val="0000FF"/>
              </w:rPr>
              <w:t xml:space="preserve"> Recognize that a measure of center for a numerical data set summarizes all of its values using a single number, while a measure of variation describes how its values vary using a single number.</w:t>
            </w:r>
          </w:p>
          <w:p w:rsidR="005651B4" w:rsidRPr="000B7D11" w:rsidRDefault="005651B4" w:rsidP="005651B4">
            <w:pPr>
              <w:rPr>
                <w:color w:val="0000FF"/>
              </w:rPr>
            </w:pPr>
            <w:r w:rsidRPr="000B7D11">
              <w:rPr>
                <w:b/>
                <w:color w:val="0000FF"/>
              </w:rPr>
              <w:t>CC.6.SP.5</w:t>
            </w:r>
            <w:r w:rsidRPr="000B7D11">
              <w:rPr>
                <w:color w:val="0000FF"/>
              </w:rPr>
              <w:t xml:space="preserve"> Summarize and describe distributions. Summarize numerical data sets in relation to their context, such as by:</w:t>
            </w:r>
          </w:p>
          <w:p w:rsidR="005651B4" w:rsidRPr="000B7D11" w:rsidRDefault="005651B4" w:rsidP="005651B4">
            <w:pPr>
              <w:rPr>
                <w:color w:val="0000FF"/>
              </w:rPr>
            </w:pPr>
            <w:r w:rsidRPr="000B7D11">
              <w:rPr>
                <w:b/>
                <w:color w:val="0000FF"/>
              </w:rPr>
              <w:t xml:space="preserve">  a.</w:t>
            </w:r>
            <w:r w:rsidRPr="000B7D11">
              <w:rPr>
                <w:color w:val="0000FF"/>
              </w:rPr>
              <w:t xml:space="preserve"> Reporting the number of observations.   </w:t>
            </w:r>
          </w:p>
          <w:p w:rsidR="005651B4" w:rsidRPr="000B7D11" w:rsidRDefault="005651B4" w:rsidP="005651B4">
            <w:pPr>
              <w:rPr>
                <w:color w:val="0000FF"/>
              </w:rPr>
            </w:pPr>
            <w:r w:rsidRPr="000B7D11">
              <w:rPr>
                <w:b/>
                <w:color w:val="0000FF"/>
              </w:rPr>
              <w:t xml:space="preserve">  b.</w:t>
            </w:r>
            <w:r w:rsidRPr="000B7D11">
              <w:rPr>
                <w:color w:val="0000FF"/>
              </w:rPr>
              <w:t xml:space="preserve"> Describing the nature of the attribute under investigation, including how it was measured and its units of measurement. </w:t>
            </w:r>
          </w:p>
          <w:p w:rsidR="005651B4" w:rsidRPr="000B7D11" w:rsidRDefault="005651B4" w:rsidP="005651B4">
            <w:pPr>
              <w:rPr>
                <w:color w:val="0000FF"/>
              </w:rPr>
            </w:pPr>
            <w:r w:rsidRPr="000B7D11">
              <w:rPr>
                <w:color w:val="0000FF"/>
              </w:rPr>
              <w:t xml:space="preserve">  </w:t>
            </w:r>
            <w:r w:rsidRPr="000B7D11">
              <w:rPr>
                <w:b/>
                <w:color w:val="0000FF"/>
              </w:rPr>
              <w:t>c.</w:t>
            </w:r>
            <w:r w:rsidRPr="000B7D11">
              <w:rPr>
                <w:color w:val="0000FF"/>
              </w:rPr>
              <w:t xml:space="preserve"> Giving quantitative measures of center (median and/or mean) and variability (interquartile range and/or mean absolute deviation), as well as describing any overall pattern and any striking deviations from the overall pattern with reference to the context in which the data was gathered. </w:t>
            </w:r>
          </w:p>
          <w:p w:rsidR="005651B4" w:rsidRPr="00925C44" w:rsidRDefault="005651B4" w:rsidP="00925C44">
            <w:pPr>
              <w:rPr>
                <w:color w:val="0000FF"/>
              </w:rPr>
            </w:pPr>
            <w:r w:rsidRPr="000B7D11">
              <w:rPr>
                <w:b/>
                <w:color w:val="0000FF"/>
              </w:rPr>
              <w:t xml:space="preserve">  d.</w:t>
            </w:r>
            <w:r w:rsidRPr="000B7D11">
              <w:rPr>
                <w:color w:val="0000FF"/>
              </w:rPr>
              <w:t xml:space="preserve"> Relating the choice of measures of center and variability to the shape of the data distribution and the context in which the data was gathered.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GLE’s but not CCSS</w:t>
            </w:r>
          </w:p>
          <w:p w:rsidR="00B86240" w:rsidRDefault="00B86240" w:rsidP="00B86240">
            <w:r w:rsidRPr="009E1B33">
              <w:t>4.1.1. Compare sets of data between two populations, e.g., heights of two classes of students, or within a population, e.g., height vs. arm length of sixth-grade students, using a variety of graphical representations.</w:t>
            </w:r>
          </w:p>
          <w:p w:rsidR="00B86240" w:rsidRDefault="00B86240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B86240" w:rsidRDefault="00B86240" w:rsidP="00B86240">
            <w:r w:rsidRPr="009E1B33">
              <w:t>1.2.3. Examine tables, graphs and equations to determine patterns of change in linear relationships.</w:t>
            </w:r>
          </w:p>
          <w:p w:rsidR="00903F83" w:rsidRDefault="00B86240" w:rsidP="00B86240">
            <w:pPr>
              <w:rPr>
                <w:rFonts w:ascii="Times New Roman Bold" w:hAnsi="Times New Roman Bold"/>
                <w:b/>
                <w:sz w:val="36"/>
              </w:rPr>
            </w:pPr>
            <w:r>
              <w:t>* Model Math Lesson from State</w:t>
            </w: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>CCSS but not GLE’s</w:t>
            </w:r>
          </w:p>
          <w:p w:rsidR="00B86240" w:rsidRPr="00B86240" w:rsidRDefault="00B86240" w:rsidP="00B86240">
            <w:pPr>
              <w:rPr>
                <w:color w:val="008000"/>
              </w:rPr>
            </w:pPr>
            <w:r w:rsidRPr="00B86240">
              <w:rPr>
                <w:b/>
                <w:color w:val="008000"/>
              </w:rPr>
              <w:t>CT.5.1.2.3</w:t>
            </w:r>
            <w:r w:rsidRPr="00A26E92">
              <w:rPr>
                <w:color w:val="000000"/>
              </w:rPr>
              <w:t xml:space="preserve"> </w:t>
            </w:r>
            <w:r w:rsidRPr="00B86240">
              <w:rPr>
                <w:color w:val="008000"/>
              </w:rPr>
              <w:t>Represent and describe mathematical relationships using variables or symbols in expressions, equations and inequalities</w:t>
            </w:r>
          </w:p>
          <w:p w:rsidR="00B86240" w:rsidRDefault="00B86240" w:rsidP="00903F83">
            <w:pPr>
              <w:rPr>
                <w:color w:val="000000"/>
              </w:rPr>
            </w:pPr>
            <w:r w:rsidRPr="00A26E92">
              <w:rPr>
                <w:b/>
                <w:color w:val="000000"/>
              </w:rPr>
              <w:t>CC.6.EE.2a</w:t>
            </w:r>
            <w:r w:rsidRPr="00A26E92">
              <w:rPr>
                <w:color w:val="000000"/>
              </w:rPr>
              <w:t xml:space="preserve"> Write expressions that record operations with numbers and with letters standing for numbers. For example, express the calculation "Subtract y from 5" as 5 - y.</w:t>
            </w:r>
          </w:p>
          <w:p w:rsidR="00481B11" w:rsidRDefault="00B86240" w:rsidP="00B86240">
            <w:pPr>
              <w:rPr>
                <w:color w:val="000000"/>
              </w:rPr>
            </w:pPr>
            <w:r w:rsidRPr="00A26E92">
              <w:rPr>
                <w:b/>
                <w:color w:val="000000"/>
              </w:rPr>
              <w:t>CC.6.EE.2b</w:t>
            </w:r>
            <w:r w:rsidRPr="00A26E92">
              <w:rPr>
                <w:color w:val="000000"/>
              </w:rPr>
              <w:t xml:space="preserve"> Identify parts of an expression using mathematical terms (sum, term, product, factor, quotient, coefficient); view one or more parts of an expression as a single entity. For example, describe the expression 2(8 + 7) as a product of two factors; view (8 + 7) as both a single entity and a sum of two terms.</w:t>
            </w:r>
          </w:p>
          <w:p w:rsidR="00481B11" w:rsidRDefault="00481B11" w:rsidP="00B86240">
            <w:pPr>
              <w:rPr>
                <w:color w:val="000000"/>
              </w:rPr>
            </w:pPr>
            <w:r w:rsidRPr="00A26E92">
              <w:rPr>
                <w:b/>
                <w:color w:val="000000"/>
              </w:rPr>
              <w:t>CC.6.EE.6</w:t>
            </w:r>
            <w:r w:rsidRPr="00A26E92">
              <w:rPr>
                <w:color w:val="000000"/>
              </w:rPr>
              <w:t xml:space="preserve">  Use variables to represent numbers and write expressions when solving a real-world or mathematical problem; understand that a variable can represent an unknown number, or, depending on the purpose at hand, any number in a specified set.</w:t>
            </w:r>
          </w:p>
          <w:p w:rsidR="00B86240" w:rsidRDefault="00481B11" w:rsidP="00B86240">
            <w:pPr>
              <w:rPr>
                <w:color w:val="000000"/>
              </w:rPr>
            </w:pPr>
            <w:r w:rsidRPr="00A26E92">
              <w:rPr>
                <w:b/>
                <w:color w:val="000000"/>
              </w:rPr>
              <w:t>CC.6.EE.7</w:t>
            </w:r>
            <w:r w:rsidRPr="00A26E92">
              <w:rPr>
                <w:color w:val="000000"/>
              </w:rPr>
              <w:t xml:space="preserve"> Solve real-world and mathematical problems by writing and solving equations of the form </w:t>
            </w:r>
            <w:r w:rsidRPr="00D95E86">
              <w:rPr>
                <w:i/>
                <w:color w:val="000000"/>
              </w:rPr>
              <w:t>x</w:t>
            </w:r>
            <w:r w:rsidRPr="00A26E92">
              <w:rPr>
                <w:color w:val="000000"/>
              </w:rPr>
              <w:t xml:space="preserve"> + </w:t>
            </w:r>
            <w:r w:rsidRPr="00D95E86">
              <w:rPr>
                <w:i/>
                <w:color w:val="000000"/>
              </w:rPr>
              <w:t>p</w:t>
            </w:r>
            <w:r w:rsidRPr="00A26E92">
              <w:rPr>
                <w:color w:val="000000"/>
              </w:rPr>
              <w:t xml:space="preserve"> = </w:t>
            </w:r>
            <w:r w:rsidRPr="00D95E86">
              <w:rPr>
                <w:i/>
                <w:color w:val="000000"/>
              </w:rPr>
              <w:t>q</w:t>
            </w:r>
            <w:r w:rsidRPr="00A26E92">
              <w:rPr>
                <w:color w:val="000000"/>
              </w:rPr>
              <w:t xml:space="preserve"> and </w:t>
            </w:r>
            <w:r w:rsidRPr="00D95E86">
              <w:rPr>
                <w:i/>
                <w:color w:val="000000"/>
              </w:rPr>
              <w:t>px</w:t>
            </w:r>
            <w:r w:rsidRPr="00A26E92">
              <w:rPr>
                <w:color w:val="000000"/>
              </w:rPr>
              <w:t xml:space="preserve"> = </w:t>
            </w:r>
            <w:r w:rsidRPr="00D95E86">
              <w:rPr>
                <w:i/>
                <w:color w:val="000000"/>
              </w:rPr>
              <w:t>q</w:t>
            </w:r>
            <w:r w:rsidRPr="00A26E92">
              <w:rPr>
                <w:color w:val="000000"/>
              </w:rPr>
              <w:t xml:space="preserve"> for cases in which </w:t>
            </w:r>
            <w:r w:rsidRPr="00D95E86">
              <w:rPr>
                <w:i/>
                <w:color w:val="000000"/>
              </w:rPr>
              <w:t>p</w:t>
            </w:r>
            <w:r w:rsidRPr="00A26E92">
              <w:rPr>
                <w:color w:val="000000"/>
              </w:rPr>
              <w:t xml:space="preserve">, </w:t>
            </w:r>
            <w:r w:rsidRPr="00D95E86">
              <w:rPr>
                <w:i/>
                <w:color w:val="000000"/>
              </w:rPr>
              <w:t>q</w:t>
            </w:r>
            <w:r w:rsidRPr="00A26E92">
              <w:rPr>
                <w:color w:val="000000"/>
              </w:rPr>
              <w:t xml:space="preserve"> and </w:t>
            </w:r>
            <w:r w:rsidRPr="00D95E86">
              <w:rPr>
                <w:i/>
                <w:color w:val="000000"/>
              </w:rPr>
              <w:t>x</w:t>
            </w:r>
            <w:r w:rsidRPr="00A26E92">
              <w:rPr>
                <w:color w:val="000000"/>
              </w:rPr>
              <w:t xml:space="preserve"> are all nonnegative rational numbers.</w:t>
            </w:r>
          </w:p>
          <w:p w:rsidR="00B86240" w:rsidRDefault="00B86240" w:rsidP="00B86240">
            <w:pPr>
              <w:rPr>
                <w:color w:val="000000"/>
              </w:rPr>
            </w:pPr>
          </w:p>
          <w:p w:rsidR="00B86240" w:rsidRDefault="00B86240" w:rsidP="00B86240">
            <w:pPr>
              <w:rPr>
                <w:color w:val="FF0000"/>
              </w:rPr>
            </w:pPr>
            <w:r w:rsidRPr="00B86240">
              <w:rPr>
                <w:b/>
                <w:color w:val="FF0000"/>
              </w:rPr>
              <w:t>CT.8.4.1.1</w:t>
            </w:r>
            <w:r w:rsidRPr="00B86240">
              <w:rPr>
                <w:color w:val="FF0000"/>
              </w:rPr>
              <w:t xml:space="preserve"> Collect, organize and display data using an appropriate representation (including box-and-whisker plots, stem and leaf plots, scatter plots, histograms) based on the size</w:t>
            </w:r>
          </w:p>
          <w:p w:rsidR="00B86240" w:rsidRDefault="00B86240" w:rsidP="00B86240">
            <w:pPr>
              <w:rPr>
                <w:color w:val="000000"/>
              </w:rPr>
            </w:pPr>
            <w:r w:rsidRPr="00A26E92">
              <w:rPr>
                <w:b/>
                <w:color w:val="000000"/>
              </w:rPr>
              <w:t>CC.6.SP.4</w:t>
            </w:r>
            <w:r w:rsidRPr="00A26E92">
              <w:rPr>
                <w:color w:val="000000"/>
              </w:rPr>
              <w:t xml:space="preserve"> Display numerical data in plots on a number line, including dot plots, histograms, and box plots.</w:t>
            </w:r>
          </w:p>
          <w:p w:rsidR="00B86240" w:rsidRDefault="00B86240" w:rsidP="00B86240">
            <w:pPr>
              <w:rPr>
                <w:color w:val="000000"/>
              </w:rPr>
            </w:pPr>
          </w:p>
          <w:p w:rsidR="003B35BE" w:rsidRPr="003B35BE" w:rsidRDefault="003B35BE" w:rsidP="003B35BE">
            <w:pPr>
              <w:rPr>
                <w:color w:val="FF0000"/>
              </w:rPr>
            </w:pPr>
            <w:r w:rsidRPr="003B35BE">
              <w:rPr>
                <w:b/>
                <w:color w:val="FF0000"/>
              </w:rPr>
              <w:t>CT.7.4.1.2</w:t>
            </w:r>
            <w:r w:rsidRPr="003B35BE">
              <w:rPr>
                <w:color w:val="FF0000"/>
              </w:rPr>
              <w:t xml:space="preserve"> Organize and display data using appropriate graphical representation such as tables and charts, line, bar and circle graphs, Venn diagrams, stem-and-leaf plots, scatter plots and histograms.</w:t>
            </w:r>
          </w:p>
          <w:p w:rsidR="00B86240" w:rsidRPr="00B86240" w:rsidRDefault="003B35BE" w:rsidP="00B86240">
            <w:pPr>
              <w:rPr>
                <w:color w:val="FF0000"/>
              </w:rPr>
            </w:pPr>
            <w:r w:rsidRPr="00A26E92">
              <w:rPr>
                <w:b/>
                <w:color w:val="000000"/>
              </w:rPr>
              <w:t>CC.6.SP.4</w:t>
            </w:r>
            <w:r w:rsidRPr="00A26E92">
              <w:rPr>
                <w:color w:val="000000"/>
              </w:rPr>
              <w:t xml:space="preserve"> Display numerical data in plots on a number line, including dot plots, histograms, and box plots.</w:t>
            </w:r>
          </w:p>
          <w:p w:rsidR="00B86240" w:rsidRDefault="00B86240" w:rsidP="00903F83">
            <w:pPr>
              <w:rPr>
                <w:color w:val="000000"/>
              </w:rPr>
            </w:pPr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DF341E" w:rsidRDefault="00DF341E"/>
    <w:sectPr w:rsidR="00DF341E" w:rsidSect="00712001">
      <w:headerReference w:type="default" r:id="rId5"/>
      <w:pgSz w:w="15840" w:h="12240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AB7" w:rsidRDefault="00B10AB7">
    <w:pPr>
      <w:pStyle w:val="Header"/>
    </w:pPr>
    <w:r>
      <w:t>Grade 6   -Unit</w:t>
    </w:r>
    <w:r w:rsidR="00AA310B">
      <w:t xml:space="preserve"> 8</w:t>
    </w:r>
    <w:r>
      <w:t xml:space="preserve">    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0C5DDF"/>
    <w:multiLevelType w:val="hybridMultilevel"/>
    <w:tmpl w:val="C81A4C32"/>
    <w:lvl w:ilvl="0" w:tplc="824AEE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0B7D11"/>
    <w:rsid w:val="000F6E0D"/>
    <w:rsid w:val="0014243D"/>
    <w:rsid w:val="00210B8E"/>
    <w:rsid w:val="00236821"/>
    <w:rsid w:val="00264F28"/>
    <w:rsid w:val="003B35BE"/>
    <w:rsid w:val="003E3A35"/>
    <w:rsid w:val="00462D22"/>
    <w:rsid w:val="00481B11"/>
    <w:rsid w:val="005651B4"/>
    <w:rsid w:val="0059324A"/>
    <w:rsid w:val="005D4976"/>
    <w:rsid w:val="00645C14"/>
    <w:rsid w:val="00712001"/>
    <w:rsid w:val="007644CF"/>
    <w:rsid w:val="0079193C"/>
    <w:rsid w:val="007D167E"/>
    <w:rsid w:val="00806A9C"/>
    <w:rsid w:val="0084071A"/>
    <w:rsid w:val="00903F83"/>
    <w:rsid w:val="00925C44"/>
    <w:rsid w:val="0098492A"/>
    <w:rsid w:val="00990BA9"/>
    <w:rsid w:val="00AA310B"/>
    <w:rsid w:val="00AA39AC"/>
    <w:rsid w:val="00AE6DFA"/>
    <w:rsid w:val="00B055A6"/>
    <w:rsid w:val="00B10AB7"/>
    <w:rsid w:val="00B86240"/>
    <w:rsid w:val="00BB128C"/>
    <w:rsid w:val="00CC1FFD"/>
    <w:rsid w:val="00D16F04"/>
    <w:rsid w:val="00DD36B5"/>
    <w:rsid w:val="00DF341E"/>
    <w:rsid w:val="00E53031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508</Words>
  <Characters>2901</Characters>
  <Application>Microsoft Macintosh Word</Application>
  <DocSecurity>0</DocSecurity>
  <Lines>24</Lines>
  <Paragraphs>5</Paragraphs>
  <ScaleCrop>false</ScaleCrop>
  <Company>Region 4 </Company>
  <LinksUpToDate>false</LinksUpToDate>
  <CharactersWithSpaces>3562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VRHS VRHS</cp:lastModifiedBy>
  <cp:revision>12</cp:revision>
  <cp:lastPrinted>2011-05-18T20:46:00Z</cp:lastPrinted>
  <dcterms:created xsi:type="dcterms:W3CDTF">2011-08-03T13:16:00Z</dcterms:created>
  <dcterms:modified xsi:type="dcterms:W3CDTF">2011-08-15T20:16:00Z</dcterms:modified>
</cp:coreProperties>
</file>